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1"/>
        <w:gridCol w:w="1775"/>
        <w:gridCol w:w="896"/>
        <w:gridCol w:w="1509"/>
        <w:gridCol w:w="2148"/>
        <w:gridCol w:w="1478"/>
        <w:gridCol w:w="1077"/>
        <w:tblGridChange w:id="0">
          <w:tblGrid>
            <w:gridCol w:w="971"/>
            <w:gridCol w:w="1775"/>
            <w:gridCol w:w="896"/>
            <w:gridCol w:w="1509"/>
            <w:gridCol w:w="2148"/>
            <w:gridCol w:w="1478"/>
            <w:gridCol w:w="10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ind w:left="637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Dirigente Scolastico</w:t>
            </w:r>
          </w:p>
          <w:p w:rsidR="00000000" w:rsidDel="00000000" w:rsidP="00000000" w:rsidRDefault="00000000" w:rsidRPr="00000000" w14:paraId="00000003">
            <w:pPr>
              <w:ind w:left="637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Liceo G.B. VICO</w:t>
            </w:r>
          </w:p>
          <w:p w:rsidR="00000000" w:rsidDel="00000000" w:rsidP="00000000" w:rsidRDefault="00000000" w:rsidRPr="00000000" w14:paraId="00000004">
            <w:pPr>
              <w:ind w:left="6372" w:firstLine="0"/>
              <w:jc w:val="both"/>
              <w:rPr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LATERZA (TA)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Oggetto: a.s. 2023/2024 – Domanda di recupero delle ore prestate in eccedenza di orario.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Il/La sottoscritto/a ………………………………………………….…………………………………………………………. in qualità di …………………………………………………………………………………… in servizio presso codesto Istituto,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CHIEDE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 essere collocato/a in </w:t>
            </w:r>
            <w:r w:rsidDel="00000000" w:rsidR="00000000" w:rsidRPr="00000000">
              <w:rPr>
                <w:b w:val="1"/>
                <w:rtl w:val="0"/>
              </w:rPr>
              <w:t xml:space="preserve">recupero delle ore prestate in eccedenza di orario</w:t>
            </w:r>
            <w:r w:rsidDel="00000000" w:rsidR="00000000" w:rsidRPr="00000000">
              <w:rPr>
                <w:rtl w:val="0"/>
              </w:rPr>
              <w:t xml:space="preserve"> nel/i seguente/i periodo/i: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di giorni lavorativi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ind w:left="-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Laterza, _____ /____ /______</w:t>
      </w:r>
    </w:p>
    <w:p w:rsidR="00000000" w:rsidDel="00000000" w:rsidP="00000000" w:rsidRDefault="00000000" w:rsidRPr="00000000" w14:paraId="00000074">
      <w:pPr>
        <w:spacing w:after="0" w:line="240" w:lineRule="auto"/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75">
      <w:pPr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 </w:t>
      </w:r>
    </w:p>
    <w:p w:rsidR="00000000" w:rsidDel="00000000" w:rsidP="00000000" w:rsidRDefault="00000000" w:rsidRPr="00000000" w14:paraId="00000076">
      <w:pPr>
        <w:ind w:left="4248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9310" y="3992725"/>
                          <a:ext cx="6225540" cy="2285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78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51"/>
        <w:gridCol w:w="2268"/>
        <w:gridCol w:w="5559"/>
        <w:tblGridChange w:id="0">
          <w:tblGrid>
            <w:gridCol w:w="1951"/>
            <w:gridCol w:w="2268"/>
            <w:gridCol w:w="5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Vista la domanda: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 si concede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non si concede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IL DIRIGENTE SCOLASTICO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Dott.ssa Luciana LOVECCHIO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28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F455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F45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9F455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455F"/>
  </w:style>
  <w:style w:type="paragraph" w:styleId="Pidipagina">
    <w:name w:val="footer"/>
    <w:basedOn w:val="Normale"/>
    <w:link w:val="PidipaginaCarattere"/>
    <w:uiPriority w:val="99"/>
    <w:unhideWhenUsed w:val="1"/>
    <w:rsid w:val="009F455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F455F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F45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F455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WN2BtCznRmzC304Yrhbj7CycQ==">CgMxLjAyCGguZ2pkZ3hzOAByITFON3VHbUpWeXpkanNyTHBoXzdaQnJlZnNrWkRjeEpKTQ==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2020-06-11T07:08:00Z</dcterms:created>
  <dc:creator>Enzo</dc:creator>
</cp:coreProperties>
</file>